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868" w:rsidRPr="00F7495E" w:rsidRDefault="003E7DB4" w:rsidP="004A6868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4A686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4A6868" w:rsidRPr="00F7495E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4A6868" w:rsidRPr="00F7495E" w:rsidRDefault="004A6868" w:rsidP="004A6868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4A6868" w:rsidRPr="00F7495E" w:rsidRDefault="004A6868" w:rsidP="004A6868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4A6868" w:rsidRPr="00F7495E" w:rsidRDefault="004A6868" w:rsidP="004A6868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E7DB4">
        <w:rPr>
          <w:rFonts w:ascii="Times New Roman" w:hAnsi="Times New Roman"/>
          <w:sz w:val="28"/>
          <w:szCs w:val="28"/>
        </w:rPr>
        <w:t>8 августа</w:t>
      </w:r>
      <w:r>
        <w:rPr>
          <w:rFonts w:ascii="Times New Roman" w:hAnsi="Times New Roman"/>
          <w:sz w:val="28"/>
          <w:szCs w:val="28"/>
        </w:rPr>
        <w:t xml:space="preserve"> 2023 г. № </w:t>
      </w:r>
      <w:r w:rsidR="003E7DB4">
        <w:rPr>
          <w:rFonts w:ascii="Times New Roman" w:hAnsi="Times New Roman"/>
          <w:sz w:val="28"/>
          <w:szCs w:val="28"/>
        </w:rPr>
        <w:t>1284</w:t>
      </w:r>
    </w:p>
    <w:p w:rsidR="005E3367" w:rsidRPr="00F7495E" w:rsidRDefault="005E3367" w:rsidP="00915B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FB9" w:rsidRDefault="00DE1DE1" w:rsidP="00DE1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Местоположение и</w:t>
      </w:r>
      <w:r w:rsidR="004C7FB9" w:rsidRPr="00F7495E">
        <w:rPr>
          <w:rFonts w:ascii="Times New Roman" w:hAnsi="Times New Roman"/>
          <w:b/>
          <w:sz w:val="28"/>
          <w:szCs w:val="28"/>
        </w:rPr>
        <w:t xml:space="preserve"> границы </w:t>
      </w:r>
      <w:r w:rsidRPr="00DE1DE1">
        <w:rPr>
          <w:rFonts w:ascii="Times New Roman" w:hAnsi="Times New Roman"/>
          <w:b/>
          <w:sz w:val="28"/>
          <w:szCs w:val="28"/>
        </w:rPr>
        <w:t>территории жилой застройки 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</w:t>
      </w:r>
    </w:p>
    <w:p w:rsidR="00513ADA" w:rsidRPr="003E7DB4" w:rsidRDefault="00513ADA" w:rsidP="00DE1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4C7FB9" w:rsidRPr="00143B63" w:rsidTr="00C44244">
        <w:trPr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828" w:rsidRDefault="005E3367" w:rsidP="00C4424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координат характерных точек границ территории жилой застройки городского округа "Город Архангельск" </w:t>
            </w:r>
            <w:r w:rsidR="00DE1DE1" w:rsidRPr="00DE1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границах  </w:t>
            </w:r>
            <w:r w:rsidR="005C1D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части элемента планировочной структуры: </w:t>
            </w:r>
            <w:r w:rsidR="00052222" w:rsidRPr="00052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Гагарина, просп. Советских космонавтов, ул. Самойло</w:t>
            </w:r>
            <w:r w:rsidR="00DE1DE1" w:rsidRPr="00DE1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E7D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DE1DE1" w:rsidRPr="00DE1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площадью </w:t>
            </w:r>
            <w:r w:rsidR="00052222" w:rsidRPr="00052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1,1617 </w:t>
            </w:r>
            <w:r w:rsidR="00DE1DE1" w:rsidRPr="00DE1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</w:t>
            </w:r>
            <w:r w:rsidR="00F7495E"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подлежащей комплексному развитию</w:t>
            </w:r>
            <w:r w:rsidR="009F3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4C7FB9" w:rsidRPr="003E7DB4" w:rsidRDefault="009F3CD5" w:rsidP="00C4424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D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Территория 1</w:t>
            </w:r>
          </w:p>
        </w:tc>
      </w:tr>
      <w:tr w:rsidR="005E3367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052222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52222" w:rsidRPr="002A1ACA" w:rsidRDefault="00052222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653723.42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2520486.14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44°08.2'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</w:tr>
      <w:tr w:rsidR="00052222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052222" w:rsidRPr="002A1ACA" w:rsidRDefault="00052222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653733.53</w:t>
            </w:r>
          </w:p>
        </w:tc>
        <w:tc>
          <w:tcPr>
            <w:tcW w:w="1843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2520495.95</w:t>
            </w:r>
          </w:p>
        </w:tc>
        <w:tc>
          <w:tcPr>
            <w:tcW w:w="2126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42°10.8'</w:t>
            </w:r>
          </w:p>
        </w:tc>
        <w:tc>
          <w:tcPr>
            <w:tcW w:w="2029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19.69</w:t>
            </w:r>
          </w:p>
        </w:tc>
      </w:tr>
      <w:tr w:rsidR="00052222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052222" w:rsidRPr="002A1ACA" w:rsidRDefault="00052222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653748.12</w:t>
            </w:r>
          </w:p>
        </w:tc>
        <w:tc>
          <w:tcPr>
            <w:tcW w:w="1843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2520509.17</w:t>
            </w:r>
          </w:p>
        </w:tc>
        <w:tc>
          <w:tcPr>
            <w:tcW w:w="2126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44°14.5'</w:t>
            </w:r>
          </w:p>
        </w:tc>
        <w:tc>
          <w:tcPr>
            <w:tcW w:w="2029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33.15</w:t>
            </w:r>
          </w:p>
        </w:tc>
      </w:tr>
      <w:tr w:rsidR="00052222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052222" w:rsidRPr="002A1ACA" w:rsidRDefault="00052222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653771.87</w:t>
            </w:r>
          </w:p>
        </w:tc>
        <w:tc>
          <w:tcPr>
            <w:tcW w:w="1843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2520532.30</w:t>
            </w:r>
          </w:p>
        </w:tc>
        <w:tc>
          <w:tcPr>
            <w:tcW w:w="2126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138°06.4'</w:t>
            </w:r>
          </w:p>
        </w:tc>
        <w:tc>
          <w:tcPr>
            <w:tcW w:w="2029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32.48</w:t>
            </w:r>
          </w:p>
        </w:tc>
      </w:tr>
      <w:tr w:rsidR="00052222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052222" w:rsidRPr="002A1ACA" w:rsidRDefault="00052222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653747.69</w:t>
            </w:r>
          </w:p>
        </w:tc>
        <w:tc>
          <w:tcPr>
            <w:tcW w:w="1843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2520553.99</w:t>
            </w:r>
          </w:p>
        </w:tc>
        <w:tc>
          <w:tcPr>
            <w:tcW w:w="2126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227°33.6'</w:t>
            </w:r>
          </w:p>
        </w:tc>
        <w:tc>
          <w:tcPr>
            <w:tcW w:w="2029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6.49</w:t>
            </w:r>
          </w:p>
        </w:tc>
      </w:tr>
      <w:tr w:rsidR="00052222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052222" w:rsidRPr="002A1ACA" w:rsidRDefault="00052222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653743.31</w:t>
            </w:r>
          </w:p>
        </w:tc>
        <w:tc>
          <w:tcPr>
            <w:tcW w:w="1843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2520549.20</w:t>
            </w:r>
          </w:p>
        </w:tc>
        <w:tc>
          <w:tcPr>
            <w:tcW w:w="2126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137°38.0'</w:t>
            </w:r>
          </w:p>
        </w:tc>
        <w:tc>
          <w:tcPr>
            <w:tcW w:w="2029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13.69</w:t>
            </w:r>
          </w:p>
        </w:tc>
      </w:tr>
      <w:tr w:rsidR="00052222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052222" w:rsidRPr="002A1ACA" w:rsidRDefault="00052222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653733.19</w:t>
            </w:r>
          </w:p>
        </w:tc>
        <w:tc>
          <w:tcPr>
            <w:tcW w:w="1843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2520558.43</w:t>
            </w:r>
          </w:p>
        </w:tc>
        <w:tc>
          <w:tcPr>
            <w:tcW w:w="2126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47°19.5'</w:t>
            </w:r>
          </w:p>
        </w:tc>
        <w:tc>
          <w:tcPr>
            <w:tcW w:w="2029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7.67</w:t>
            </w:r>
          </w:p>
        </w:tc>
      </w:tr>
      <w:tr w:rsidR="00052222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052222" w:rsidRPr="002A1ACA" w:rsidRDefault="00052222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653738.39</w:t>
            </w:r>
          </w:p>
        </w:tc>
        <w:tc>
          <w:tcPr>
            <w:tcW w:w="1843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2520564.07</w:t>
            </w:r>
          </w:p>
        </w:tc>
        <w:tc>
          <w:tcPr>
            <w:tcW w:w="2126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137°49.1'</w:t>
            </w:r>
          </w:p>
        </w:tc>
        <w:tc>
          <w:tcPr>
            <w:tcW w:w="2029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29.05</w:t>
            </w:r>
          </w:p>
        </w:tc>
      </w:tr>
      <w:tr w:rsidR="00052222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052222" w:rsidRPr="002A1ACA" w:rsidRDefault="00052222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653716.86</w:t>
            </w:r>
          </w:p>
        </w:tc>
        <w:tc>
          <w:tcPr>
            <w:tcW w:w="1843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2520583.58</w:t>
            </w:r>
          </w:p>
        </w:tc>
        <w:tc>
          <w:tcPr>
            <w:tcW w:w="2126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229°34.4'</w:t>
            </w:r>
          </w:p>
        </w:tc>
        <w:tc>
          <w:tcPr>
            <w:tcW w:w="2029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7.45</w:t>
            </w:r>
          </w:p>
        </w:tc>
      </w:tr>
      <w:tr w:rsidR="00052222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052222" w:rsidRPr="002A1ACA" w:rsidRDefault="00052222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653712.03</w:t>
            </w:r>
          </w:p>
        </w:tc>
        <w:tc>
          <w:tcPr>
            <w:tcW w:w="1843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2520577.91</w:t>
            </w:r>
          </w:p>
        </w:tc>
        <w:tc>
          <w:tcPr>
            <w:tcW w:w="2126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137°22.2'</w:t>
            </w:r>
          </w:p>
        </w:tc>
        <w:tc>
          <w:tcPr>
            <w:tcW w:w="2029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22.74</w:t>
            </w:r>
          </w:p>
        </w:tc>
      </w:tr>
      <w:tr w:rsidR="00052222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052222" w:rsidRPr="002A1ACA" w:rsidRDefault="00052222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653695.30</w:t>
            </w:r>
          </w:p>
        </w:tc>
        <w:tc>
          <w:tcPr>
            <w:tcW w:w="1843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2520593.31</w:t>
            </w:r>
          </w:p>
        </w:tc>
        <w:tc>
          <w:tcPr>
            <w:tcW w:w="2126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45°49.8'</w:t>
            </w:r>
          </w:p>
        </w:tc>
        <w:tc>
          <w:tcPr>
            <w:tcW w:w="2029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6.83</w:t>
            </w:r>
          </w:p>
        </w:tc>
      </w:tr>
      <w:tr w:rsidR="00052222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052222" w:rsidRPr="002A1ACA" w:rsidRDefault="00052222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653700.06</w:t>
            </w:r>
          </w:p>
        </w:tc>
        <w:tc>
          <w:tcPr>
            <w:tcW w:w="1843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2520598.21</w:t>
            </w:r>
          </w:p>
        </w:tc>
        <w:tc>
          <w:tcPr>
            <w:tcW w:w="2126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136°55.8'</w:t>
            </w:r>
          </w:p>
        </w:tc>
        <w:tc>
          <w:tcPr>
            <w:tcW w:w="2029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31.29</w:t>
            </w:r>
          </w:p>
        </w:tc>
      </w:tr>
      <w:tr w:rsidR="00052222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052222" w:rsidRPr="002A1ACA" w:rsidRDefault="00052222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89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653677.20</w:t>
            </w:r>
          </w:p>
        </w:tc>
        <w:tc>
          <w:tcPr>
            <w:tcW w:w="1843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2520619.58</w:t>
            </w:r>
          </w:p>
        </w:tc>
        <w:tc>
          <w:tcPr>
            <w:tcW w:w="2126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226°30.1'</w:t>
            </w:r>
          </w:p>
        </w:tc>
        <w:tc>
          <w:tcPr>
            <w:tcW w:w="2029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7.02</w:t>
            </w:r>
          </w:p>
        </w:tc>
      </w:tr>
      <w:tr w:rsidR="00052222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052222" w:rsidRPr="002A1ACA" w:rsidRDefault="00052222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89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653672.37</w:t>
            </w:r>
          </w:p>
        </w:tc>
        <w:tc>
          <w:tcPr>
            <w:tcW w:w="1843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2520614.49</w:t>
            </w:r>
          </w:p>
        </w:tc>
        <w:tc>
          <w:tcPr>
            <w:tcW w:w="2126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137°39.8'</w:t>
            </w:r>
          </w:p>
        </w:tc>
        <w:tc>
          <w:tcPr>
            <w:tcW w:w="2029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11.57</w:t>
            </w:r>
          </w:p>
        </w:tc>
      </w:tr>
      <w:tr w:rsidR="00052222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052222" w:rsidRPr="002A1ACA" w:rsidRDefault="00052222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653663.82</w:t>
            </w:r>
          </w:p>
        </w:tc>
        <w:tc>
          <w:tcPr>
            <w:tcW w:w="1843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2520622.28</w:t>
            </w:r>
          </w:p>
        </w:tc>
        <w:tc>
          <w:tcPr>
            <w:tcW w:w="2126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47°22.1'</w:t>
            </w:r>
          </w:p>
        </w:tc>
        <w:tc>
          <w:tcPr>
            <w:tcW w:w="2029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7.01</w:t>
            </w:r>
          </w:p>
        </w:tc>
      </w:tr>
      <w:tr w:rsidR="00052222" w:rsidRPr="00143B63" w:rsidTr="00C44244">
        <w:trPr>
          <w:trHeight w:val="284"/>
          <w:jc w:val="center"/>
        </w:trPr>
        <w:tc>
          <w:tcPr>
            <w:tcW w:w="850" w:type="dxa"/>
            <w:tcBorders>
              <w:bottom w:val="single" w:sz="4" w:space="0" w:color="FFFFFF"/>
            </w:tcBorders>
            <w:vAlign w:val="center"/>
          </w:tcPr>
          <w:p w:rsidR="00052222" w:rsidRPr="002A1ACA" w:rsidRDefault="00052222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89" w:type="dxa"/>
            <w:tcBorders>
              <w:bottom w:val="single" w:sz="4" w:space="0" w:color="FFFFFF"/>
            </w:tcBorders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653668.57</w:t>
            </w:r>
          </w:p>
        </w:tc>
        <w:tc>
          <w:tcPr>
            <w:tcW w:w="1843" w:type="dxa"/>
            <w:tcBorders>
              <w:bottom w:val="single" w:sz="4" w:space="0" w:color="FFFFFF"/>
            </w:tcBorders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2520627.44</w:t>
            </w:r>
          </w:p>
        </w:tc>
        <w:tc>
          <w:tcPr>
            <w:tcW w:w="2126" w:type="dxa"/>
            <w:tcBorders>
              <w:bottom w:val="single" w:sz="4" w:space="0" w:color="FFFFFF"/>
            </w:tcBorders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139°23.9'</w:t>
            </w:r>
          </w:p>
        </w:tc>
        <w:tc>
          <w:tcPr>
            <w:tcW w:w="2029" w:type="dxa"/>
            <w:tcBorders>
              <w:bottom w:val="single" w:sz="4" w:space="0" w:color="FFFFFF"/>
            </w:tcBorders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29.78</w:t>
            </w:r>
          </w:p>
        </w:tc>
      </w:tr>
      <w:tr w:rsidR="00052222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FFFFFF"/>
            </w:tcBorders>
            <w:vAlign w:val="center"/>
          </w:tcPr>
          <w:p w:rsidR="00052222" w:rsidRPr="002A1ACA" w:rsidRDefault="00052222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89" w:type="dxa"/>
            <w:tcBorders>
              <w:top w:val="single" w:sz="4" w:space="0" w:color="FFFFFF"/>
            </w:tcBorders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653645.96</w:t>
            </w:r>
          </w:p>
        </w:tc>
        <w:tc>
          <w:tcPr>
            <w:tcW w:w="1843" w:type="dxa"/>
            <w:tcBorders>
              <w:top w:val="single" w:sz="4" w:space="0" w:color="FFFFFF"/>
            </w:tcBorders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2520646.82</w:t>
            </w:r>
          </w:p>
        </w:tc>
        <w:tc>
          <w:tcPr>
            <w:tcW w:w="2126" w:type="dxa"/>
            <w:tcBorders>
              <w:top w:val="single" w:sz="4" w:space="0" w:color="FFFFFF"/>
            </w:tcBorders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222°26.8'</w:t>
            </w:r>
          </w:p>
        </w:tc>
        <w:tc>
          <w:tcPr>
            <w:tcW w:w="2029" w:type="dxa"/>
            <w:tcBorders>
              <w:top w:val="single" w:sz="4" w:space="0" w:color="FFFFFF"/>
            </w:tcBorders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59.37</w:t>
            </w:r>
          </w:p>
        </w:tc>
      </w:tr>
      <w:tr w:rsidR="00052222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052222" w:rsidRPr="002A1ACA" w:rsidRDefault="00052222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9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653602.15</w:t>
            </w:r>
          </w:p>
        </w:tc>
        <w:tc>
          <w:tcPr>
            <w:tcW w:w="1843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2520606.75</w:t>
            </w:r>
          </w:p>
        </w:tc>
        <w:tc>
          <w:tcPr>
            <w:tcW w:w="2126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313°35.0'</w:t>
            </w:r>
          </w:p>
        </w:tc>
        <w:tc>
          <w:tcPr>
            <w:tcW w:w="2029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2.00</w:t>
            </w:r>
          </w:p>
        </w:tc>
      </w:tr>
      <w:tr w:rsidR="00052222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22" w:rsidRPr="00143B63" w:rsidRDefault="00052222" w:rsidP="008D1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22" w:rsidRPr="00143B63" w:rsidRDefault="00052222" w:rsidP="008D1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22" w:rsidRPr="00143B63" w:rsidRDefault="00052222" w:rsidP="008D1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22" w:rsidRPr="00143B63" w:rsidRDefault="00052222" w:rsidP="008D1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2222" w:rsidRPr="00143B63" w:rsidRDefault="00052222" w:rsidP="008D1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052222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52222" w:rsidRPr="002A1ACA" w:rsidRDefault="00052222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653603.53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2520605.30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223°24.6'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14.27</w:t>
            </w:r>
          </w:p>
        </w:tc>
      </w:tr>
      <w:tr w:rsidR="00052222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052222" w:rsidRPr="002A1ACA" w:rsidRDefault="00052222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89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653593.16</w:t>
            </w:r>
          </w:p>
        </w:tc>
        <w:tc>
          <w:tcPr>
            <w:tcW w:w="1843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2520595.49</w:t>
            </w:r>
          </w:p>
        </w:tc>
        <w:tc>
          <w:tcPr>
            <w:tcW w:w="2126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316°13.5'</w:t>
            </w:r>
          </w:p>
        </w:tc>
        <w:tc>
          <w:tcPr>
            <w:tcW w:w="2029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59.85</w:t>
            </w:r>
          </w:p>
        </w:tc>
      </w:tr>
      <w:tr w:rsidR="00052222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052222" w:rsidRPr="002A1ACA" w:rsidRDefault="00052222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89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653636.38</w:t>
            </w:r>
          </w:p>
        </w:tc>
        <w:tc>
          <w:tcPr>
            <w:tcW w:w="1843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2520554.08</w:t>
            </w:r>
          </w:p>
        </w:tc>
        <w:tc>
          <w:tcPr>
            <w:tcW w:w="2126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335°53.0'</w:t>
            </w:r>
          </w:p>
        </w:tc>
        <w:tc>
          <w:tcPr>
            <w:tcW w:w="2029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32.67</w:t>
            </w:r>
          </w:p>
        </w:tc>
      </w:tr>
      <w:tr w:rsidR="00052222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052222" w:rsidRPr="002A1ACA" w:rsidRDefault="00052222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89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653666.20</w:t>
            </w:r>
          </w:p>
        </w:tc>
        <w:tc>
          <w:tcPr>
            <w:tcW w:w="1843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2520540.73</w:t>
            </w:r>
          </w:p>
        </w:tc>
        <w:tc>
          <w:tcPr>
            <w:tcW w:w="2126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316°20.8'</w:t>
            </w:r>
          </w:p>
        </w:tc>
        <w:tc>
          <w:tcPr>
            <w:tcW w:w="2029" w:type="dxa"/>
            <w:vAlign w:val="center"/>
          </w:tcPr>
          <w:p w:rsidR="00052222" w:rsidRPr="006546D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6D5">
              <w:rPr>
                <w:rFonts w:ascii="Times New Roman" w:hAnsi="Times New Roman"/>
                <w:sz w:val="24"/>
                <w:szCs w:val="24"/>
              </w:rPr>
              <w:t>79.08</w:t>
            </w:r>
          </w:p>
        </w:tc>
      </w:tr>
    </w:tbl>
    <w:p w:rsidR="003E7DB4" w:rsidRDefault="003E7DB4" w:rsidP="00052222">
      <w:pPr>
        <w:pStyle w:val="ConsPlusNormal"/>
        <w:ind w:left="426" w:right="423"/>
        <w:jc w:val="center"/>
      </w:pPr>
    </w:p>
    <w:p w:rsidR="00DE1DE1" w:rsidRPr="00DE1DE1" w:rsidRDefault="00DE1DE1" w:rsidP="00DE1DE1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3E7DB4" w:rsidRPr="00143B63" w:rsidTr="005216EE">
        <w:trPr>
          <w:trHeight w:val="284"/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7DB4" w:rsidRDefault="003E7DB4" w:rsidP="003E7DB4">
            <w:pPr>
              <w:pStyle w:val="ConsPlusNormal"/>
              <w:ind w:left="426" w:right="4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63">
              <w:rPr>
                <w:rFonts w:ascii="Times New Roman" w:hAnsi="Times New Roman"/>
                <w:sz w:val="24"/>
                <w:szCs w:val="24"/>
              </w:rPr>
              <w:t xml:space="preserve">Перечень координат характерных точек границ территории жилой застройки городского округа "Город Архангельск"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границах  части элемента планировочной структуры: </w:t>
            </w:r>
            <w:r w:rsidRPr="00052222">
              <w:rPr>
                <w:rFonts w:ascii="Times New Roman" w:hAnsi="Times New Roman"/>
                <w:sz w:val="24"/>
                <w:szCs w:val="24"/>
              </w:rPr>
              <w:t>проезда Сибиряковцев, просп. Обводный канал</w:t>
            </w:r>
            <w:r w:rsidRPr="00DE1D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Теснанова </w:t>
            </w:r>
            <w:r w:rsidRPr="00DE1DE1">
              <w:rPr>
                <w:rFonts w:ascii="Times New Roman" w:hAnsi="Times New Roman"/>
                <w:sz w:val="24"/>
                <w:szCs w:val="24"/>
              </w:rPr>
              <w:t xml:space="preserve">площадью </w:t>
            </w:r>
            <w:r w:rsidRPr="00052222">
              <w:rPr>
                <w:rFonts w:ascii="Times New Roman" w:hAnsi="Times New Roman"/>
                <w:sz w:val="24"/>
                <w:szCs w:val="24"/>
              </w:rPr>
              <w:t xml:space="preserve">0,1740 </w:t>
            </w:r>
            <w:r w:rsidRPr="00DE1DE1">
              <w:rPr>
                <w:rFonts w:ascii="Times New Roman" w:hAnsi="Times New Roman"/>
                <w:sz w:val="24"/>
                <w:szCs w:val="24"/>
              </w:rPr>
              <w:t>га</w:t>
            </w:r>
            <w:r w:rsidRPr="00143B63">
              <w:rPr>
                <w:rFonts w:ascii="Times New Roman" w:hAnsi="Times New Roman"/>
                <w:sz w:val="24"/>
                <w:szCs w:val="24"/>
              </w:rPr>
              <w:t>, подлежащей комплексному развитию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E7DB4" w:rsidRPr="003E7DB4" w:rsidRDefault="003E7DB4" w:rsidP="003E7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B4">
              <w:rPr>
                <w:rFonts w:ascii="Times New Roman" w:hAnsi="Times New Roman"/>
                <w:sz w:val="24"/>
                <w:szCs w:val="24"/>
              </w:rPr>
              <w:t>Территория 2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052222" w:rsidRPr="00143B63" w:rsidTr="00DE1DE1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52222" w:rsidRPr="002A1ACA" w:rsidRDefault="0005222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653832.49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2521055.70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316°40.7'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37.68</w:t>
            </w:r>
          </w:p>
        </w:tc>
      </w:tr>
      <w:tr w:rsidR="00052222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052222" w:rsidRPr="002A1ACA" w:rsidRDefault="0005222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653859.90</w:t>
            </w:r>
          </w:p>
        </w:tc>
        <w:tc>
          <w:tcPr>
            <w:tcW w:w="1843" w:type="dxa"/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2521029.85</w:t>
            </w:r>
          </w:p>
        </w:tc>
        <w:tc>
          <w:tcPr>
            <w:tcW w:w="2126" w:type="dxa"/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343°39.9'</w:t>
            </w:r>
          </w:p>
        </w:tc>
        <w:tc>
          <w:tcPr>
            <w:tcW w:w="2029" w:type="dxa"/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25.28</w:t>
            </w:r>
          </w:p>
        </w:tc>
      </w:tr>
      <w:tr w:rsidR="00052222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052222" w:rsidRPr="002A1ACA" w:rsidRDefault="0005222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653884.16</w:t>
            </w:r>
          </w:p>
        </w:tc>
        <w:tc>
          <w:tcPr>
            <w:tcW w:w="1843" w:type="dxa"/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2521022.74</w:t>
            </w:r>
          </w:p>
        </w:tc>
        <w:tc>
          <w:tcPr>
            <w:tcW w:w="2126" w:type="dxa"/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358°39.0'</w:t>
            </w:r>
          </w:p>
        </w:tc>
        <w:tc>
          <w:tcPr>
            <w:tcW w:w="2029" w:type="dxa"/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37.36</w:t>
            </w:r>
          </w:p>
        </w:tc>
      </w:tr>
      <w:tr w:rsidR="00052222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052222" w:rsidRPr="002A1ACA" w:rsidRDefault="0005222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653921.51</w:t>
            </w:r>
          </w:p>
        </w:tc>
        <w:tc>
          <w:tcPr>
            <w:tcW w:w="1843" w:type="dxa"/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2521021.86</w:t>
            </w:r>
          </w:p>
        </w:tc>
        <w:tc>
          <w:tcPr>
            <w:tcW w:w="2126" w:type="dxa"/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356°36.1'</w:t>
            </w:r>
          </w:p>
        </w:tc>
        <w:tc>
          <w:tcPr>
            <w:tcW w:w="2029" w:type="dxa"/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5.23</w:t>
            </w:r>
          </w:p>
        </w:tc>
      </w:tr>
      <w:tr w:rsidR="00052222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052222" w:rsidRPr="002A1ACA" w:rsidRDefault="0005222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653926.73</w:t>
            </w:r>
          </w:p>
        </w:tc>
        <w:tc>
          <w:tcPr>
            <w:tcW w:w="1843" w:type="dxa"/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2521021.55</w:t>
            </w:r>
          </w:p>
        </w:tc>
        <w:tc>
          <w:tcPr>
            <w:tcW w:w="2126" w:type="dxa"/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88°55.6'</w:t>
            </w:r>
          </w:p>
        </w:tc>
        <w:tc>
          <w:tcPr>
            <w:tcW w:w="2029" w:type="dxa"/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18.17</w:t>
            </w:r>
          </w:p>
        </w:tc>
      </w:tr>
      <w:tr w:rsidR="00052222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052222" w:rsidRPr="002A1ACA" w:rsidRDefault="0005222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653927.07</w:t>
            </w:r>
          </w:p>
        </w:tc>
        <w:tc>
          <w:tcPr>
            <w:tcW w:w="1843" w:type="dxa"/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2521039.71</w:t>
            </w:r>
          </w:p>
        </w:tc>
        <w:tc>
          <w:tcPr>
            <w:tcW w:w="2126" w:type="dxa"/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175°38.6'</w:t>
            </w:r>
          </w:p>
        </w:tc>
        <w:tc>
          <w:tcPr>
            <w:tcW w:w="2029" w:type="dxa"/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5.14</w:t>
            </w:r>
          </w:p>
        </w:tc>
      </w:tr>
      <w:tr w:rsidR="00052222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052222" w:rsidRPr="002A1ACA" w:rsidRDefault="0005222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653921.95</w:t>
            </w:r>
          </w:p>
        </w:tc>
        <w:tc>
          <w:tcPr>
            <w:tcW w:w="1843" w:type="dxa"/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2521040.10</w:t>
            </w:r>
          </w:p>
        </w:tc>
        <w:tc>
          <w:tcPr>
            <w:tcW w:w="2126" w:type="dxa"/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178°02.6'</w:t>
            </w:r>
          </w:p>
        </w:tc>
        <w:tc>
          <w:tcPr>
            <w:tcW w:w="2029" w:type="dxa"/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37.20</w:t>
            </w:r>
          </w:p>
        </w:tc>
      </w:tr>
      <w:tr w:rsidR="00052222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052222" w:rsidRPr="002A1ACA" w:rsidRDefault="0005222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653884.77</w:t>
            </w:r>
          </w:p>
        </w:tc>
        <w:tc>
          <w:tcPr>
            <w:tcW w:w="1843" w:type="dxa"/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2521041.37</w:t>
            </w:r>
          </w:p>
        </w:tc>
        <w:tc>
          <w:tcPr>
            <w:tcW w:w="2126" w:type="dxa"/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176°04.7'</w:t>
            </w:r>
          </w:p>
        </w:tc>
        <w:tc>
          <w:tcPr>
            <w:tcW w:w="2029" w:type="dxa"/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13.45</w:t>
            </w:r>
          </w:p>
        </w:tc>
      </w:tr>
      <w:tr w:rsidR="00052222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052222" w:rsidRPr="002A1ACA" w:rsidRDefault="0005222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653871.35</w:t>
            </w:r>
          </w:p>
        </w:tc>
        <w:tc>
          <w:tcPr>
            <w:tcW w:w="1843" w:type="dxa"/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2521042.29</w:t>
            </w:r>
          </w:p>
        </w:tc>
        <w:tc>
          <w:tcPr>
            <w:tcW w:w="2126" w:type="dxa"/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136°03.0'</w:t>
            </w:r>
          </w:p>
        </w:tc>
        <w:tc>
          <w:tcPr>
            <w:tcW w:w="2029" w:type="dxa"/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37.43</w:t>
            </w:r>
          </w:p>
        </w:tc>
      </w:tr>
      <w:tr w:rsidR="00052222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052222" w:rsidRPr="002A1ACA" w:rsidRDefault="0005222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653844.40</w:t>
            </w:r>
          </w:p>
        </w:tc>
        <w:tc>
          <w:tcPr>
            <w:tcW w:w="1843" w:type="dxa"/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2521068.27</w:t>
            </w:r>
          </w:p>
        </w:tc>
        <w:tc>
          <w:tcPr>
            <w:tcW w:w="2126" w:type="dxa"/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226°32.7'</w:t>
            </w:r>
          </w:p>
        </w:tc>
        <w:tc>
          <w:tcPr>
            <w:tcW w:w="2029" w:type="dxa"/>
            <w:vAlign w:val="center"/>
          </w:tcPr>
          <w:p w:rsidR="00052222" w:rsidRPr="00A21F05" w:rsidRDefault="00052222" w:rsidP="008D1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05">
              <w:rPr>
                <w:rFonts w:ascii="Times New Roman" w:hAnsi="Times New Roman"/>
                <w:sz w:val="24"/>
                <w:szCs w:val="24"/>
              </w:rPr>
              <w:t>17.32</w:t>
            </w:r>
          </w:p>
        </w:tc>
      </w:tr>
    </w:tbl>
    <w:p w:rsidR="00DE1DE1" w:rsidRDefault="00DE1DE1" w:rsidP="00DE1DE1">
      <w:pPr>
        <w:pStyle w:val="ConsPlusNormal"/>
        <w:jc w:val="both"/>
      </w:pPr>
    </w:p>
    <w:p w:rsidR="003E7DB4" w:rsidRDefault="003E7DB4" w:rsidP="00DE1DE1">
      <w:pPr>
        <w:pStyle w:val="ConsPlusNormal"/>
        <w:jc w:val="both"/>
      </w:pPr>
    </w:p>
    <w:p w:rsidR="003E7DB4" w:rsidRDefault="003E7DB4" w:rsidP="003E7DB4">
      <w:pPr>
        <w:pStyle w:val="ConsPlusNormal"/>
        <w:jc w:val="center"/>
      </w:pPr>
      <w:r>
        <w:t>______________</w:t>
      </w:r>
      <w:bookmarkStart w:id="0" w:name="_GoBack"/>
      <w:bookmarkEnd w:id="0"/>
    </w:p>
    <w:sectPr w:rsidR="003E7DB4" w:rsidSect="003E7DB4">
      <w:headerReference w:type="default" r:id="rId8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E05" w:rsidRDefault="00BF3E05" w:rsidP="00DF156F">
      <w:pPr>
        <w:spacing w:after="0" w:line="240" w:lineRule="auto"/>
      </w:pPr>
      <w:r>
        <w:separator/>
      </w:r>
    </w:p>
  </w:endnote>
  <w:endnote w:type="continuationSeparator" w:id="0">
    <w:p w:rsidR="00BF3E05" w:rsidRDefault="00BF3E05" w:rsidP="00DF1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E05" w:rsidRDefault="00BF3E05" w:rsidP="00DF156F">
      <w:pPr>
        <w:spacing w:after="0" w:line="240" w:lineRule="auto"/>
      </w:pPr>
      <w:r>
        <w:separator/>
      </w:r>
    </w:p>
  </w:footnote>
  <w:footnote w:type="continuationSeparator" w:id="0">
    <w:p w:rsidR="00BF3E05" w:rsidRDefault="00BF3E05" w:rsidP="00DF1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56F" w:rsidRPr="00DF156F" w:rsidRDefault="00DF156F" w:rsidP="00DF156F">
    <w:pPr>
      <w:pStyle w:val="a5"/>
      <w:jc w:val="center"/>
      <w:rPr>
        <w:rFonts w:ascii="Times New Roman" w:hAnsi="Times New Roman"/>
        <w:sz w:val="28"/>
        <w:szCs w:val="28"/>
      </w:rPr>
    </w:pPr>
    <w:r w:rsidRPr="00DF156F">
      <w:rPr>
        <w:rFonts w:ascii="Times New Roman" w:hAnsi="Times New Roman"/>
        <w:sz w:val="28"/>
        <w:szCs w:val="28"/>
      </w:rPr>
      <w:fldChar w:fldCharType="begin"/>
    </w:r>
    <w:r w:rsidRPr="00DF156F">
      <w:rPr>
        <w:rFonts w:ascii="Times New Roman" w:hAnsi="Times New Roman"/>
        <w:sz w:val="28"/>
        <w:szCs w:val="28"/>
      </w:rPr>
      <w:instrText>PAGE   \* MERGEFORMAT</w:instrText>
    </w:r>
    <w:r w:rsidRPr="00DF156F">
      <w:rPr>
        <w:rFonts w:ascii="Times New Roman" w:hAnsi="Times New Roman"/>
        <w:sz w:val="28"/>
        <w:szCs w:val="28"/>
      </w:rPr>
      <w:fldChar w:fldCharType="separate"/>
    </w:r>
    <w:r w:rsidR="003E7DB4">
      <w:rPr>
        <w:rFonts w:ascii="Times New Roman" w:hAnsi="Times New Roman"/>
        <w:noProof/>
        <w:sz w:val="28"/>
        <w:szCs w:val="28"/>
      </w:rPr>
      <w:t>2</w:t>
    </w:r>
    <w:r w:rsidRPr="00DF156F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52222"/>
    <w:rsid w:val="000B418D"/>
    <w:rsid w:val="000C52AF"/>
    <w:rsid w:val="00143B63"/>
    <w:rsid w:val="00164288"/>
    <w:rsid w:val="001821E7"/>
    <w:rsid w:val="00227B4A"/>
    <w:rsid w:val="0023067C"/>
    <w:rsid w:val="00255610"/>
    <w:rsid w:val="002846C1"/>
    <w:rsid w:val="002B262A"/>
    <w:rsid w:val="002C1828"/>
    <w:rsid w:val="00303D55"/>
    <w:rsid w:val="003E3927"/>
    <w:rsid w:val="003E7DB4"/>
    <w:rsid w:val="004854C6"/>
    <w:rsid w:val="004A6868"/>
    <w:rsid w:val="004C7FB9"/>
    <w:rsid w:val="0050782E"/>
    <w:rsid w:val="00513ADA"/>
    <w:rsid w:val="005638B6"/>
    <w:rsid w:val="005C1DFE"/>
    <w:rsid w:val="005E3367"/>
    <w:rsid w:val="00635DDB"/>
    <w:rsid w:val="00657328"/>
    <w:rsid w:val="006956AF"/>
    <w:rsid w:val="007E241D"/>
    <w:rsid w:val="008811FB"/>
    <w:rsid w:val="008D1D8D"/>
    <w:rsid w:val="00915B3D"/>
    <w:rsid w:val="00934206"/>
    <w:rsid w:val="009A3454"/>
    <w:rsid w:val="009F3CD5"/>
    <w:rsid w:val="00AA4C06"/>
    <w:rsid w:val="00AE7C89"/>
    <w:rsid w:val="00AF75FA"/>
    <w:rsid w:val="00BF3E05"/>
    <w:rsid w:val="00C416DA"/>
    <w:rsid w:val="00C44244"/>
    <w:rsid w:val="00CE53F8"/>
    <w:rsid w:val="00CF7A78"/>
    <w:rsid w:val="00DE1DE1"/>
    <w:rsid w:val="00DF156F"/>
    <w:rsid w:val="00E26E93"/>
    <w:rsid w:val="00E77B29"/>
    <w:rsid w:val="00F7495E"/>
    <w:rsid w:val="00F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DF15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F156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F15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F156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DF15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F156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F15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F156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8B536-0DCA-4BF9-BE37-A9E979922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Ольга Борисовна Александрова</cp:lastModifiedBy>
  <cp:revision>4</cp:revision>
  <cp:lastPrinted>2023-08-08T12:08:00Z</cp:lastPrinted>
  <dcterms:created xsi:type="dcterms:W3CDTF">2023-07-21T10:59:00Z</dcterms:created>
  <dcterms:modified xsi:type="dcterms:W3CDTF">2023-08-08T12:08:00Z</dcterms:modified>
</cp:coreProperties>
</file>